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12" w:rsidRDefault="006D0212" w:rsidP="006D0212">
      <w:pPr>
        <w:rPr>
          <w:rFonts w:ascii="Times New Roman" w:hAnsi="Times New Roman" w:cs="Times New Roman"/>
          <w:b/>
          <w:sz w:val="22"/>
          <w:szCs w:val="22"/>
        </w:rPr>
      </w:pPr>
    </w:p>
    <w:p w:rsidR="006D0212" w:rsidRDefault="006D0212" w:rsidP="006D0212">
      <w:pPr>
        <w:rPr>
          <w:rFonts w:ascii="Times New Roman" w:hAnsi="Times New Roman" w:cs="Times New Roman"/>
          <w:sz w:val="22"/>
          <w:szCs w:val="22"/>
        </w:rPr>
      </w:pPr>
      <w:r>
        <w:rPr>
          <w:rFonts w:ascii="Times New Roman" w:hAnsi="Times New Roman" w:cs="Times New Roman"/>
          <w:b/>
          <w:sz w:val="22"/>
          <w:szCs w:val="22"/>
        </w:rPr>
        <w:t>MEMORANDUM</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April 20, 2018</w:t>
      </w:r>
    </w:p>
    <w:p w:rsidR="006D0212" w:rsidRDefault="006D0212" w:rsidP="006D0212">
      <w:pPr>
        <w:rPr>
          <w:rFonts w:ascii="Times New Roman" w:hAnsi="Times New Roman" w:cs="Times New Roman"/>
          <w:b/>
          <w:sz w:val="22"/>
          <w:szCs w:val="22"/>
        </w:rPr>
      </w:pPr>
    </w:p>
    <w:p w:rsidR="006D0212" w:rsidRDefault="006D0212" w:rsidP="006D0212">
      <w:pPr>
        <w:rPr>
          <w:rFonts w:ascii="Times New Roman" w:hAnsi="Times New Roman" w:cs="Times New Roman"/>
          <w:sz w:val="22"/>
          <w:szCs w:val="22"/>
        </w:rPr>
      </w:pPr>
      <w:r>
        <w:rPr>
          <w:rFonts w:ascii="Times New Roman" w:hAnsi="Times New Roman" w:cs="Times New Roman"/>
          <w:b/>
          <w:sz w:val="22"/>
          <w:szCs w:val="22"/>
        </w:rPr>
        <w:t>TO:</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Mr. John Sharp</w:t>
      </w:r>
      <w:r>
        <w:rPr>
          <w:rFonts w:ascii="Times New Roman" w:hAnsi="Times New Roman" w:cs="Times New Roman"/>
          <w:sz w:val="22"/>
          <w:szCs w:val="22"/>
        </w:rPr>
        <w:br/>
      </w:r>
      <w:r>
        <w:rPr>
          <w:rFonts w:ascii="Times New Roman" w:hAnsi="Times New Roman" w:cs="Times New Roman"/>
          <w:sz w:val="22"/>
          <w:szCs w:val="22"/>
        </w:rPr>
        <w:tab/>
      </w:r>
      <w:r>
        <w:rPr>
          <w:rFonts w:ascii="Times New Roman" w:hAnsi="Times New Roman" w:cs="Times New Roman"/>
          <w:sz w:val="22"/>
          <w:szCs w:val="22"/>
        </w:rPr>
        <w:tab/>
        <w:t>Chancellor</w:t>
      </w:r>
    </w:p>
    <w:p w:rsidR="006D0212" w:rsidRDefault="006D0212" w:rsidP="006D0212">
      <w:pPr>
        <w:rPr>
          <w:rFonts w:ascii="Times New Roman" w:hAnsi="Times New Roman" w:cs="Times New Roman"/>
          <w:sz w:val="22"/>
          <w:szCs w:val="22"/>
        </w:rPr>
      </w:pPr>
    </w:p>
    <w:p w:rsidR="006D0212" w:rsidRDefault="006D0212" w:rsidP="006D0212">
      <w:pPr>
        <w:rPr>
          <w:rFonts w:ascii="Times New Roman" w:hAnsi="Times New Roman" w:cs="Times New Roman"/>
          <w:b/>
          <w:sz w:val="22"/>
          <w:szCs w:val="22"/>
        </w:rPr>
      </w:pPr>
      <w:r>
        <w:rPr>
          <w:rFonts w:ascii="Times New Roman" w:hAnsi="Times New Roman" w:cs="Times New Roman"/>
          <w:b/>
          <w:sz w:val="22"/>
          <w:szCs w:val="22"/>
        </w:rPr>
        <w:t>THROUGH:</w:t>
      </w:r>
      <w:r>
        <w:rPr>
          <w:rFonts w:ascii="Times New Roman" w:hAnsi="Times New Roman" w:cs="Times New Roman"/>
          <w:b/>
          <w:sz w:val="22"/>
          <w:szCs w:val="22"/>
        </w:rPr>
        <w:tab/>
      </w:r>
      <w:r>
        <w:rPr>
          <w:rFonts w:ascii="Times New Roman" w:hAnsi="Times New Roman" w:cs="Times New Roman"/>
          <w:sz w:val="22"/>
          <w:szCs w:val="22"/>
        </w:rPr>
        <w:t>Dr. CAO name goes here (with electronic signature)</w:t>
      </w:r>
    </w:p>
    <w:p w:rsidR="006D0212" w:rsidRDefault="006D0212" w:rsidP="006D0212">
      <w:pPr>
        <w:rPr>
          <w:rFonts w:ascii="Times New Roman" w:hAnsi="Times New Roman" w:cs="Times New Roman"/>
          <w:b/>
          <w:sz w:val="22"/>
          <w:szCs w:val="22"/>
        </w:rPr>
      </w:pPr>
    </w:p>
    <w:p w:rsidR="006D0212" w:rsidRDefault="006D0212" w:rsidP="006D0212">
      <w:pPr>
        <w:rPr>
          <w:rFonts w:ascii="Times New Roman" w:hAnsi="Times New Roman" w:cs="Times New Roman"/>
          <w:sz w:val="22"/>
          <w:szCs w:val="22"/>
        </w:rPr>
      </w:pPr>
      <w:r>
        <w:rPr>
          <w:rFonts w:ascii="Times New Roman" w:hAnsi="Times New Roman" w:cs="Times New Roman"/>
          <w:b/>
          <w:sz w:val="22"/>
          <w:szCs w:val="22"/>
        </w:rPr>
        <w:t>FROM:</w:t>
      </w:r>
      <w:r>
        <w:rPr>
          <w:rFonts w:ascii="Times New Roman" w:hAnsi="Times New Roman" w:cs="Times New Roman"/>
          <w:b/>
          <w:sz w:val="22"/>
          <w:szCs w:val="22"/>
        </w:rPr>
        <w:tab/>
      </w:r>
      <w:r>
        <w:rPr>
          <w:rFonts w:ascii="Times New Roman" w:hAnsi="Times New Roman" w:cs="Times New Roman"/>
          <w:sz w:val="22"/>
          <w:szCs w:val="22"/>
        </w:rPr>
        <w:t>Dr. President’s name goes here (with electronic signature)</w:t>
      </w:r>
    </w:p>
    <w:p w:rsidR="006D0212" w:rsidRDefault="006D0212" w:rsidP="006D0212">
      <w:pPr>
        <w:rPr>
          <w:rFonts w:ascii="Times New Roman" w:hAnsi="Times New Roman" w:cs="Times New Roman"/>
          <w:sz w:val="22"/>
          <w:szCs w:val="22"/>
        </w:rPr>
      </w:pPr>
    </w:p>
    <w:p w:rsidR="006D0212" w:rsidRDefault="006D0212" w:rsidP="006D0212">
      <w:pPr>
        <w:ind w:left="1440" w:hanging="1440"/>
        <w:rPr>
          <w:rFonts w:ascii="Times New Roman" w:hAnsi="Times New Roman" w:cs="Times New Roman"/>
          <w:sz w:val="22"/>
          <w:szCs w:val="22"/>
        </w:rPr>
      </w:pPr>
      <w:r>
        <w:rPr>
          <w:rFonts w:ascii="Times New Roman" w:hAnsi="Times New Roman" w:cs="Times New Roman"/>
          <w:b/>
          <w:sz w:val="22"/>
          <w:szCs w:val="22"/>
        </w:rPr>
        <w:t>SUBJECT:</w:t>
      </w:r>
      <w:r>
        <w:rPr>
          <w:rFonts w:ascii="Times New Roman" w:hAnsi="Times New Roman" w:cs="Times New Roman"/>
          <w:b/>
          <w:sz w:val="22"/>
          <w:szCs w:val="22"/>
        </w:rPr>
        <w:tab/>
      </w:r>
      <w:r>
        <w:rPr>
          <w:rFonts w:ascii="Times New Roman" w:hAnsi="Times New Roman" w:cs="Times New Roman"/>
          <w:sz w:val="22"/>
          <w:szCs w:val="22"/>
        </w:rPr>
        <w:t>Appoint External Members to the Center for Academic Enrichment and Outreach Advisory Board at Texas A&amp;M University-</w:t>
      </w:r>
      <w:r w:rsidR="00C0021A">
        <w:rPr>
          <w:rFonts w:ascii="Times New Roman" w:hAnsi="Times New Roman" w:cs="Times New Roman"/>
          <w:sz w:val="22"/>
          <w:szCs w:val="22"/>
        </w:rPr>
        <w:t>XYZ</w:t>
      </w:r>
      <w:r>
        <w:rPr>
          <w:rFonts w:ascii="Times New Roman" w:hAnsi="Times New Roman" w:cs="Times New Roman"/>
          <w:sz w:val="22"/>
          <w:szCs w:val="22"/>
        </w:rPr>
        <w:t xml:space="preserve"> </w:t>
      </w:r>
      <w:r>
        <w:rPr>
          <w:rFonts w:ascii="Times New Roman" w:hAnsi="Times New Roman" w:cs="Times New Roman"/>
          <w:sz w:val="22"/>
          <w:szCs w:val="22"/>
        </w:rPr>
        <w:br/>
      </w:r>
    </w:p>
    <w:p w:rsidR="006D0212" w:rsidRDefault="006D0212" w:rsidP="006D0212">
      <w:pPr>
        <w:jc w:val="both"/>
        <w:rPr>
          <w:rFonts w:ascii="Times New Roman" w:hAnsi="Times New Roman" w:cs="Times New Roman"/>
          <w:sz w:val="22"/>
          <w:szCs w:val="22"/>
        </w:rPr>
      </w:pPr>
      <w:r>
        <w:rPr>
          <w:rFonts w:ascii="Times New Roman" w:hAnsi="Times New Roman" w:cs="Times New Roman"/>
          <w:sz w:val="22"/>
          <w:szCs w:val="22"/>
        </w:rPr>
        <w:t>The Center for Academic Enrichment and Outreach</w:t>
      </w:r>
      <w:r w:rsidR="00C0021A">
        <w:rPr>
          <w:rFonts w:ascii="Times New Roman" w:hAnsi="Times New Roman" w:cs="Times New Roman"/>
          <w:sz w:val="22"/>
          <w:szCs w:val="22"/>
        </w:rPr>
        <w:t>’s mission</w:t>
      </w:r>
      <w:r>
        <w:rPr>
          <w:rFonts w:ascii="Times New Roman" w:hAnsi="Times New Roman" w:cs="Times New Roman"/>
          <w:sz w:val="22"/>
          <w:szCs w:val="22"/>
        </w:rPr>
        <w:t xml:space="preserve"> is to provide traditional and innovative educational opportunities to diverse community through targeted services and research that promote personal success. The center strives to build a foundation of success focusing on the enrollment, retention, and academic experience of the student. The external advisory board provides guidance and advice on the educational needs, program and development opportunities, and connections to additional resources.</w:t>
      </w:r>
    </w:p>
    <w:p w:rsidR="006D0212" w:rsidRDefault="006D0212" w:rsidP="006D0212">
      <w:pPr>
        <w:jc w:val="both"/>
        <w:rPr>
          <w:rFonts w:ascii="Times New Roman" w:hAnsi="Times New Roman" w:cs="Times New Roman"/>
          <w:sz w:val="22"/>
          <w:szCs w:val="22"/>
        </w:rPr>
      </w:pPr>
    </w:p>
    <w:p w:rsidR="006D0212" w:rsidRDefault="006D0212" w:rsidP="006D0212">
      <w:pPr>
        <w:jc w:val="both"/>
        <w:rPr>
          <w:rFonts w:ascii="Times New Roman" w:hAnsi="Times New Roman" w:cs="Times New Roman"/>
          <w:sz w:val="22"/>
          <w:szCs w:val="22"/>
        </w:rPr>
      </w:pPr>
      <w:bookmarkStart w:id="0" w:name="_GoBack"/>
      <w:bookmarkEnd w:id="0"/>
    </w:p>
    <w:p w:rsidR="006D0212" w:rsidRDefault="006D0212" w:rsidP="006D0212">
      <w:pPr>
        <w:spacing w:after="120"/>
        <w:rPr>
          <w:rFonts w:ascii="Times New Roman" w:hAnsi="Times New Roman" w:cs="Times New Roman"/>
          <w:b/>
          <w:sz w:val="22"/>
          <w:szCs w:val="22"/>
        </w:rPr>
      </w:pPr>
      <w:r>
        <w:rPr>
          <w:rFonts w:ascii="Times New Roman" w:hAnsi="Times New Roman" w:cs="Times New Roman"/>
          <w:b/>
          <w:sz w:val="22"/>
          <w:szCs w:val="22"/>
        </w:rPr>
        <w:t>New Appointees to the Advisory Board:</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Jessica Anderson</w:t>
      </w:r>
      <w:r w:rsidR="006D0212">
        <w:rPr>
          <w:rFonts w:ascii="Times New Roman" w:hAnsi="Times New Roman" w:cs="Times New Roman"/>
          <w:sz w:val="22"/>
          <w:szCs w:val="22"/>
        </w:rPr>
        <w:t>—</w:t>
      </w:r>
      <w:r w:rsidR="005013A7">
        <w:rPr>
          <w:rFonts w:ascii="Times New Roman" w:hAnsi="Times New Roman" w:cs="Times New Roman"/>
          <w:sz w:val="22"/>
          <w:szCs w:val="22"/>
        </w:rPr>
        <w:t xml:space="preserve">Program Director, Memorial Health System </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Abigail Combs</w:t>
      </w:r>
      <w:r w:rsidR="006D0212">
        <w:rPr>
          <w:rFonts w:ascii="Times New Roman" w:hAnsi="Times New Roman" w:cs="Times New Roman"/>
          <w:sz w:val="22"/>
          <w:szCs w:val="22"/>
        </w:rPr>
        <w:t>—</w:t>
      </w:r>
      <w:r w:rsidR="005013A7">
        <w:rPr>
          <w:rFonts w:ascii="Times New Roman" w:hAnsi="Times New Roman" w:cs="Times New Roman"/>
          <w:sz w:val="22"/>
          <w:szCs w:val="22"/>
        </w:rPr>
        <w:t xml:space="preserve">Vice President of Operations, American Health </w:t>
      </w:r>
      <w:r w:rsidR="00045E97">
        <w:rPr>
          <w:rFonts w:ascii="Times New Roman" w:hAnsi="Times New Roman" w:cs="Times New Roman"/>
          <w:sz w:val="22"/>
          <w:szCs w:val="22"/>
        </w:rPr>
        <w:t>Corporation</w:t>
      </w:r>
    </w:p>
    <w:p w:rsidR="006D0212" w:rsidRDefault="006D0212"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Elizabeth </w:t>
      </w:r>
      <w:r w:rsidR="0085381D">
        <w:rPr>
          <w:rFonts w:ascii="Times New Roman" w:hAnsi="Times New Roman" w:cs="Times New Roman"/>
          <w:sz w:val="22"/>
          <w:szCs w:val="22"/>
        </w:rPr>
        <w:t>D</w:t>
      </w:r>
      <w:r w:rsidR="00045E97">
        <w:rPr>
          <w:rFonts w:ascii="Times New Roman" w:hAnsi="Times New Roman" w:cs="Times New Roman"/>
          <w:sz w:val="22"/>
          <w:szCs w:val="22"/>
        </w:rPr>
        <w:t>unn</w:t>
      </w:r>
      <w:r>
        <w:rPr>
          <w:rFonts w:ascii="Times New Roman" w:hAnsi="Times New Roman" w:cs="Times New Roman"/>
          <w:sz w:val="22"/>
          <w:szCs w:val="22"/>
        </w:rPr>
        <w:t>—Community Volunteer</w:t>
      </w:r>
      <w:r w:rsidR="005013A7">
        <w:rPr>
          <w:rFonts w:ascii="Times New Roman" w:hAnsi="Times New Roman" w:cs="Times New Roman"/>
          <w:sz w:val="22"/>
          <w:szCs w:val="22"/>
        </w:rPr>
        <w:t>, Texas Council for Health</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Robert Hartman</w:t>
      </w:r>
      <w:r w:rsidR="006D0212">
        <w:rPr>
          <w:rFonts w:ascii="Times New Roman" w:hAnsi="Times New Roman" w:cs="Times New Roman"/>
          <w:sz w:val="22"/>
          <w:szCs w:val="22"/>
        </w:rPr>
        <w:t>—</w:t>
      </w:r>
      <w:r w:rsidR="005013A7">
        <w:rPr>
          <w:rFonts w:ascii="Times New Roman" w:hAnsi="Times New Roman" w:cs="Times New Roman"/>
          <w:sz w:val="22"/>
          <w:szCs w:val="22"/>
        </w:rPr>
        <w:t xml:space="preserve">Clinical Informatics Specialist, </w:t>
      </w:r>
      <w:r w:rsidR="006D0212">
        <w:rPr>
          <w:rFonts w:ascii="Times New Roman" w:hAnsi="Times New Roman" w:cs="Times New Roman"/>
          <w:sz w:val="22"/>
          <w:szCs w:val="22"/>
        </w:rPr>
        <w:t xml:space="preserve"> </w:t>
      </w:r>
      <w:r w:rsidR="005013A7">
        <w:rPr>
          <w:rFonts w:ascii="Times New Roman" w:hAnsi="Times New Roman" w:cs="Times New Roman"/>
          <w:sz w:val="22"/>
          <w:szCs w:val="22"/>
        </w:rPr>
        <w:t>Mid-State Technical College</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Susan Spears</w:t>
      </w:r>
      <w:r w:rsidR="006D0212">
        <w:rPr>
          <w:rFonts w:ascii="Times New Roman" w:hAnsi="Times New Roman" w:cs="Times New Roman"/>
          <w:sz w:val="22"/>
          <w:szCs w:val="22"/>
        </w:rPr>
        <w:t>—Special Education Teacher, retired</w:t>
      </w:r>
      <w:r w:rsidR="00045E97">
        <w:rPr>
          <w:rFonts w:ascii="Times New Roman" w:hAnsi="Times New Roman" w:cs="Times New Roman"/>
          <w:sz w:val="22"/>
          <w:szCs w:val="22"/>
        </w:rPr>
        <w:t xml:space="preserve"> faculty, Texas A&amp;M University-Commerce</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John Travis</w:t>
      </w:r>
      <w:r w:rsidR="006D0212">
        <w:rPr>
          <w:rFonts w:ascii="Times New Roman" w:hAnsi="Times New Roman" w:cs="Times New Roman"/>
          <w:sz w:val="22"/>
          <w:szCs w:val="22"/>
        </w:rPr>
        <w:t>, MD—Board-certified pediatrician</w:t>
      </w:r>
      <w:r w:rsidR="00045E97">
        <w:rPr>
          <w:rFonts w:ascii="Times New Roman" w:hAnsi="Times New Roman" w:cs="Times New Roman"/>
          <w:sz w:val="22"/>
          <w:szCs w:val="22"/>
        </w:rPr>
        <w:t>, Scott &amp; White Hospital</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Lisa Williams</w:t>
      </w:r>
      <w:r w:rsidR="006D0212">
        <w:rPr>
          <w:rFonts w:ascii="Times New Roman" w:hAnsi="Times New Roman" w:cs="Times New Roman"/>
          <w:sz w:val="22"/>
          <w:szCs w:val="22"/>
        </w:rPr>
        <w:t>—Principal, Bushland Elementary, Bushland ISD</w:t>
      </w:r>
    </w:p>
    <w:p w:rsidR="006D0212" w:rsidRDefault="0085381D" w:rsidP="006D0212">
      <w:pPr>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Michael </w:t>
      </w:r>
      <w:proofErr w:type="spellStart"/>
      <w:r>
        <w:rPr>
          <w:rFonts w:ascii="Times New Roman" w:hAnsi="Times New Roman" w:cs="Times New Roman"/>
          <w:sz w:val="22"/>
          <w:szCs w:val="22"/>
        </w:rPr>
        <w:t>Zanek</w:t>
      </w:r>
      <w:proofErr w:type="spellEnd"/>
      <w:r w:rsidR="00BC5B6D">
        <w:rPr>
          <w:rFonts w:ascii="Times New Roman" w:hAnsi="Times New Roman" w:cs="Times New Roman"/>
          <w:sz w:val="22"/>
          <w:szCs w:val="22"/>
        </w:rPr>
        <w:t>—Outreach Educational Specialist</w:t>
      </w:r>
      <w:r w:rsidR="006D0212">
        <w:rPr>
          <w:rFonts w:ascii="Times New Roman" w:hAnsi="Times New Roman" w:cs="Times New Roman"/>
          <w:sz w:val="22"/>
          <w:szCs w:val="22"/>
        </w:rPr>
        <w:t xml:space="preserve">, </w:t>
      </w:r>
      <w:r w:rsidR="00824BA0">
        <w:rPr>
          <w:rFonts w:ascii="Times New Roman" w:hAnsi="Times New Roman" w:cs="Times New Roman"/>
          <w:sz w:val="22"/>
          <w:szCs w:val="22"/>
        </w:rPr>
        <w:t>Providence Health Services</w:t>
      </w:r>
    </w:p>
    <w:p w:rsidR="006D0212" w:rsidRDefault="006D0212" w:rsidP="006D0212">
      <w:pPr>
        <w:spacing w:after="120"/>
        <w:jc w:val="both"/>
        <w:rPr>
          <w:rFonts w:ascii="Times New Roman" w:hAnsi="Times New Roman" w:cs="Times New Roman"/>
          <w:sz w:val="22"/>
          <w:szCs w:val="22"/>
        </w:rPr>
      </w:pPr>
    </w:p>
    <w:p w:rsidR="006D0212" w:rsidRDefault="006D0212" w:rsidP="006D0212">
      <w:pPr>
        <w:spacing w:after="60"/>
        <w:rPr>
          <w:rFonts w:ascii="Times New Roman" w:hAnsi="Times New Roman" w:cs="Times New Roman"/>
          <w:b/>
          <w:sz w:val="22"/>
          <w:szCs w:val="22"/>
        </w:rPr>
      </w:pPr>
      <w:r>
        <w:rPr>
          <w:rFonts w:ascii="Times New Roman" w:hAnsi="Times New Roman" w:cs="Times New Roman"/>
          <w:b/>
          <w:sz w:val="22"/>
          <w:szCs w:val="22"/>
        </w:rPr>
        <w:t>Appointment Request Acknowledged:</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Approved for Legal Sufficiency:</w:t>
      </w:r>
    </w:p>
    <w:p w:rsidR="006D0212" w:rsidRDefault="006D0212" w:rsidP="006D0212">
      <w:pPr>
        <w:spacing w:after="120"/>
        <w:rPr>
          <w:rFonts w:ascii="Times New Roman" w:hAnsi="Times New Roman" w:cs="Times New Roman"/>
          <w:sz w:val="22"/>
          <w:szCs w:val="22"/>
        </w:rPr>
      </w:pPr>
    </w:p>
    <w:p w:rsidR="006D0212" w:rsidRDefault="006D0212" w:rsidP="006D0212">
      <w:pP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6D0212" w:rsidRDefault="006D0212" w:rsidP="006D0212">
      <w:pPr>
        <w:rPr>
          <w:rFonts w:ascii="Times New Roman" w:hAnsi="Times New Roman" w:cs="Times New Roman"/>
          <w:sz w:val="22"/>
          <w:szCs w:val="22"/>
        </w:rPr>
      </w:pPr>
      <w:r>
        <w:rPr>
          <w:rFonts w:ascii="Times New Roman" w:hAnsi="Times New Roman" w:cs="Times New Roman"/>
          <w:sz w:val="22"/>
          <w:szCs w:val="22"/>
        </w:rPr>
        <w:t>James R. Hallmark, Ph.D.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R. Brooks Moore</w:t>
      </w:r>
    </w:p>
    <w:p w:rsidR="006D0212" w:rsidRDefault="006D0212" w:rsidP="006D0212">
      <w:pPr>
        <w:rPr>
          <w:rFonts w:ascii="Times New Roman" w:hAnsi="Times New Roman" w:cs="Times New Roman"/>
          <w:sz w:val="22"/>
          <w:szCs w:val="22"/>
        </w:rPr>
      </w:pPr>
      <w:r>
        <w:rPr>
          <w:rFonts w:ascii="Times New Roman" w:hAnsi="Times New Roman" w:cs="Times New Roman"/>
          <w:sz w:val="22"/>
          <w:szCs w:val="22"/>
        </w:rPr>
        <w:t>Vice Chancellor for Academic Affairs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Deputy General Counsel</w:t>
      </w:r>
    </w:p>
    <w:p w:rsidR="006D0212" w:rsidRDefault="006D0212" w:rsidP="006D0212">
      <w:pPr>
        <w:rPr>
          <w:rFonts w:ascii="Times New Roman" w:hAnsi="Times New Roman" w:cs="Times New Roman"/>
          <w:sz w:val="22"/>
          <w:szCs w:val="22"/>
        </w:rPr>
      </w:pPr>
    </w:p>
    <w:p w:rsidR="006D0212" w:rsidRDefault="006D0212" w:rsidP="006D0212">
      <w:pPr>
        <w:rPr>
          <w:rFonts w:ascii="Times New Roman" w:hAnsi="Times New Roman" w:cs="Times New Roman"/>
          <w:sz w:val="22"/>
          <w:szCs w:val="22"/>
        </w:rPr>
      </w:pPr>
    </w:p>
    <w:p w:rsidR="00592ECD" w:rsidRDefault="006D0212" w:rsidP="006D0212">
      <w:r>
        <w:rPr>
          <w:rFonts w:ascii="Times New Roman" w:hAnsi="Times New Roman" w:cs="Times New Roman"/>
          <w:sz w:val="22"/>
          <w:szCs w:val="22"/>
        </w:rPr>
        <w:t xml:space="preserve">Date:  </w:t>
      </w:r>
      <w:r w:rsidR="00824BA0">
        <w:rPr>
          <w:rFonts w:ascii="Times New Roman" w:hAnsi="Times New Roman" w:cs="Times New Roman"/>
          <w:sz w:val="22"/>
          <w:szCs w:val="22"/>
        </w:rPr>
        <w:t>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_____________________</w:t>
      </w:r>
      <w:r>
        <w:rPr>
          <w:rFonts w:ascii="Times New Roman" w:hAnsi="Times New Roman" w:cs="Times New Roman"/>
          <w:sz w:val="22"/>
          <w:szCs w:val="22"/>
        </w:rPr>
        <w:tab/>
      </w:r>
      <w:r>
        <w:rPr>
          <w:rFonts w:ascii="Times New Roman" w:hAnsi="Times New Roman" w:cs="Times New Roman"/>
          <w:sz w:val="22"/>
          <w:szCs w:val="22"/>
        </w:rPr>
        <w:tab/>
      </w:r>
    </w:p>
    <w:sectPr w:rsidR="00592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85" w:rsidRDefault="002F6285" w:rsidP="002F6285">
      <w:r>
        <w:separator/>
      </w:r>
    </w:p>
  </w:endnote>
  <w:endnote w:type="continuationSeparator" w:id="0">
    <w:p w:rsidR="002F6285" w:rsidRDefault="002F6285" w:rsidP="002F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85" w:rsidRDefault="002F6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85" w:rsidRDefault="002F6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85" w:rsidRDefault="002F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85" w:rsidRDefault="002F6285" w:rsidP="002F6285">
      <w:r>
        <w:separator/>
      </w:r>
    </w:p>
  </w:footnote>
  <w:footnote w:type="continuationSeparator" w:id="0">
    <w:p w:rsidR="002F6285" w:rsidRDefault="002F6285" w:rsidP="002F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85" w:rsidRDefault="002F6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66071"/>
      <w:docPartObj>
        <w:docPartGallery w:val="Watermarks"/>
        <w:docPartUnique/>
      </w:docPartObj>
    </w:sdtPr>
    <w:sdtEndPr/>
    <w:sdtContent>
      <w:p w:rsidR="002F6285" w:rsidRDefault="00360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85" w:rsidRDefault="002F6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67C13"/>
    <w:multiLevelType w:val="hybridMultilevel"/>
    <w:tmpl w:val="555C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495DC0"/>
    <w:multiLevelType w:val="hybridMultilevel"/>
    <w:tmpl w:val="AD8A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12"/>
    <w:rsid w:val="00045E97"/>
    <w:rsid w:val="002F6285"/>
    <w:rsid w:val="003605FC"/>
    <w:rsid w:val="005013A7"/>
    <w:rsid w:val="00592ECD"/>
    <w:rsid w:val="006D0212"/>
    <w:rsid w:val="00824BA0"/>
    <w:rsid w:val="0085381D"/>
    <w:rsid w:val="00B63A7B"/>
    <w:rsid w:val="00BC5B6D"/>
    <w:rsid w:val="00C0021A"/>
    <w:rsid w:val="00DC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1D294C-0254-4AAE-88D6-F7E404F2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12"/>
    <w:pPr>
      <w:spacing w:after="0" w:line="240" w:lineRule="auto"/>
    </w:pPr>
    <w:rPr>
      <w:rFonts w:ascii="Cambria" w:eastAsia="Times New Roman"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285"/>
    <w:pPr>
      <w:tabs>
        <w:tab w:val="center" w:pos="4680"/>
        <w:tab w:val="right" w:pos="9360"/>
      </w:tabs>
    </w:pPr>
  </w:style>
  <w:style w:type="character" w:customStyle="1" w:styleId="HeaderChar">
    <w:name w:val="Header Char"/>
    <w:basedOn w:val="DefaultParagraphFont"/>
    <w:link w:val="Header"/>
    <w:uiPriority w:val="99"/>
    <w:rsid w:val="002F6285"/>
    <w:rPr>
      <w:rFonts w:ascii="Cambria" w:eastAsia="Times New Roman" w:hAnsi="Cambria" w:cs="Cambria"/>
      <w:sz w:val="24"/>
      <w:szCs w:val="24"/>
    </w:rPr>
  </w:style>
  <w:style w:type="paragraph" w:styleId="Footer">
    <w:name w:val="footer"/>
    <w:basedOn w:val="Normal"/>
    <w:link w:val="FooterChar"/>
    <w:uiPriority w:val="99"/>
    <w:unhideWhenUsed/>
    <w:rsid w:val="002F6285"/>
    <w:pPr>
      <w:tabs>
        <w:tab w:val="center" w:pos="4680"/>
        <w:tab w:val="right" w:pos="9360"/>
      </w:tabs>
    </w:pPr>
  </w:style>
  <w:style w:type="character" w:customStyle="1" w:styleId="FooterChar">
    <w:name w:val="Footer Char"/>
    <w:basedOn w:val="DefaultParagraphFont"/>
    <w:link w:val="Footer"/>
    <w:uiPriority w:val="99"/>
    <w:rsid w:val="002F6285"/>
    <w:rPr>
      <w:rFonts w:ascii="Cambria" w:eastAsia="Times New Roman"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D72D-F938-427D-91BC-61E4F04B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Pappas, Sheri A.</dc:creator>
  <cp:keywords/>
  <dc:description/>
  <cp:lastModifiedBy>Pappas, Sheri A.</cp:lastModifiedBy>
  <cp:revision>3</cp:revision>
  <dcterms:created xsi:type="dcterms:W3CDTF">2018-04-25T13:14:00Z</dcterms:created>
  <dcterms:modified xsi:type="dcterms:W3CDTF">2018-05-18T15:52:00Z</dcterms:modified>
</cp:coreProperties>
</file>